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D8" w:rsidRPr="00E43D3F" w:rsidRDefault="00E772D8" w:rsidP="00E772D8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E43D3F">
        <w:rPr>
          <w:rFonts w:ascii="Verdana" w:hAnsi="Verdana"/>
          <w:b/>
          <w:sz w:val="20"/>
          <w:szCs w:val="20"/>
          <w:shd w:val="clear" w:color="auto" w:fill="FFFFFF"/>
        </w:rPr>
        <w:t>CERERE</w:t>
      </w:r>
    </w:p>
    <w:p w:rsidR="00D14393" w:rsidRPr="00E43D3F" w:rsidRDefault="00D14393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un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existent la care se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racordează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</w:p>
    <w:p w:rsidR="00E772D8" w:rsidRPr="00E43D3F" w:rsidRDefault="00E772D8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din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surse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regenerabile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instalate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cel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mult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100 kW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E772D8" w:rsidRPr="00E43D3F" w:rsidRDefault="00E772D8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deţinut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prosumatorul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care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accesează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programul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privind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instalarea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sistemelor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fotovoltaice</w:t>
      </w:r>
      <w:proofErr w:type="spellEnd"/>
    </w:p>
    <w:p w:rsidR="00E772D8" w:rsidRPr="00E43D3F" w:rsidRDefault="00E772D8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producerea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vederea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acoperirii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necesarului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livrării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surplusului</w:t>
      </w:r>
      <w:proofErr w:type="spellEnd"/>
    </w:p>
    <w:p w:rsidR="00E772D8" w:rsidRPr="00E43D3F" w:rsidRDefault="00E772D8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reţeaua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naţională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derulat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Administraţia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Fondului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Mediu</w:t>
      </w:r>
      <w:proofErr w:type="spellEnd"/>
    </w:p>
    <w:p w:rsidR="00D14393" w:rsidRPr="00E43D3F" w:rsidRDefault="00D14393" w:rsidP="00E772D8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...................................................., cu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................, str. ......................................................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..........., bl. ........, sc. </w:t>
      </w:r>
      <w:proofErr w:type="gramStart"/>
      <w:r w:rsidRPr="00E43D3F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/fax ..................../...................../......................., e-mail 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............................/CNP 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...............................................,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..........................................................., CNP ....................................., cu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...................., str. ........................................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..........., bl. ........, sc. </w:t>
      </w:r>
      <w:proofErr w:type="gramStart"/>
      <w:r w:rsidRPr="00E43D3F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/fax ............./............../.............., e-mail ....................................., </w:t>
      </w:r>
      <w:proofErr w:type="spellStart"/>
      <w:proofErr w:type="gram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./</w:t>
      </w:r>
      <w:proofErr w:type="spellStart"/>
      <w:proofErr w:type="gramEnd"/>
      <w:r w:rsidRPr="00E43D3F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........................,</w:t>
      </w:r>
    </w:p>
    <w:p w:rsidR="00E772D8" w:rsidRPr="00E43D3F" w:rsidRDefault="00E772D8" w:rsidP="00E772D8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solicit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obţinerea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avizului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tehnic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obiectivul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str. ......................................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. cadastral ...........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certificarea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calităţii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14393" w:rsidRPr="00E43D3F" w:rsidRDefault="00D14393" w:rsidP="00E772D8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estimată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solicitată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finală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: ........................................</w:t>
      </w:r>
    </w:p>
    <w:p w:rsidR="00D14393" w:rsidRPr="00E43D3F" w:rsidRDefault="00D14393" w:rsidP="00E772D8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E43D3F">
        <w:rPr>
          <w:rStyle w:val="spar3"/>
          <w:rFonts w:eastAsia="Times New Roman"/>
          <w:color w:val="auto"/>
          <w:specVanish w:val="0"/>
        </w:rPr>
        <w:t>Modul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alimentare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actual al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obiectivului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descrierea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modificărilor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natură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tehnică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faţă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anterioară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>:</w:t>
      </w:r>
    </w:p>
    <w:p w:rsidR="00E772D8" w:rsidRPr="00E43D3F" w:rsidRDefault="00E772D8" w:rsidP="00E772D8">
      <w:pPr>
        <w:pStyle w:val="spar"/>
        <w:ind w:left="450"/>
        <w:jc w:val="both"/>
      </w:pPr>
      <w:r w:rsidRPr="00E43D3F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E772D8" w:rsidRPr="00E43D3F" w:rsidRDefault="00E772D8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E772D8" w:rsidRPr="00E43D3F" w:rsidRDefault="00E772D8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E772D8" w:rsidRPr="00E43D3F" w:rsidRDefault="00E772D8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CD7FCE" w:rsidRPr="00E43D3F" w:rsidRDefault="00CD7FCE" w:rsidP="00E772D8">
      <w:pPr>
        <w:autoSpaceDE/>
        <w:jc w:val="both"/>
        <w:rPr>
          <w:rStyle w:val="spctttl1"/>
          <w:rFonts w:eastAsia="Times New Roman"/>
          <w:color w:val="auto"/>
        </w:rPr>
      </w:pPr>
    </w:p>
    <w:p w:rsidR="00E772D8" w:rsidRPr="00E43D3F" w:rsidRDefault="00E772D8" w:rsidP="00E772D8">
      <w:pPr>
        <w:autoSpaceDE/>
        <w:jc w:val="both"/>
        <w:rPr>
          <w:rStyle w:val="spctbdy"/>
          <w:rFonts w:eastAsia="Times New Roman"/>
          <w:color w:val="auto"/>
        </w:rPr>
      </w:pPr>
      <w:r w:rsidRPr="00E43D3F">
        <w:rPr>
          <w:rStyle w:val="spctttl1"/>
          <w:rFonts w:eastAsia="Times New Roman"/>
          <w:color w:val="auto"/>
        </w:rPr>
        <w:t>1.</w:t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E43D3F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tehnice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şi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pentru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locul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consum</w:t>
      </w:r>
      <w:proofErr w:type="spellEnd"/>
      <w:r w:rsidRPr="00E43D3F">
        <w:rPr>
          <w:rStyle w:val="spctbdy"/>
          <w:rFonts w:eastAsia="Times New Roman"/>
          <w:color w:val="auto"/>
        </w:rPr>
        <w:t>:</w:t>
      </w:r>
    </w:p>
    <w:p w:rsidR="00E772D8" w:rsidRPr="00E43D3F" w:rsidRDefault="00E772D8" w:rsidP="00E772D8">
      <w:pPr>
        <w:autoSpaceDE/>
        <w:ind w:left="225"/>
        <w:jc w:val="both"/>
        <w:rPr>
          <w:rStyle w:val="spar3"/>
          <w:color w:val="auto"/>
        </w:rPr>
      </w:pPr>
      <w:r w:rsidRPr="00E43D3F">
        <w:rPr>
          <w:rStyle w:val="spctttl1"/>
          <w:rFonts w:eastAsia="Times New Roman"/>
          <w:color w:val="auto"/>
        </w:rPr>
        <w:t>1.1.</w:t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Puterea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aprobată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50"/>
        <w:gridCol w:w="567"/>
      </w:tblGrid>
      <w:tr w:rsidR="00E43D3F" w:rsidRPr="00E43D3F" w:rsidTr="004E37A9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>
            <w:pPr>
              <w:autoSpaceDE/>
              <w:spacing w:line="276" w:lineRule="auto"/>
              <w:jc w:val="both"/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4E37A9" w:rsidRPr="00E43D3F" w:rsidTr="004E37A9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7A9" w:rsidRPr="00E43D3F" w:rsidRDefault="004E37A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D7FCE" w:rsidRPr="00E43D3F" w:rsidRDefault="00CD7FCE" w:rsidP="00E772D8">
      <w:pPr>
        <w:autoSpaceDE/>
        <w:jc w:val="both"/>
        <w:rPr>
          <w:rStyle w:val="spctttl1"/>
          <w:rFonts w:eastAsia="Times New Roman"/>
          <w:color w:val="auto"/>
        </w:rPr>
      </w:pPr>
    </w:p>
    <w:p w:rsidR="00E772D8" w:rsidRPr="00E43D3F" w:rsidRDefault="00E772D8" w:rsidP="00CD7FCE">
      <w:pPr>
        <w:autoSpaceDE/>
        <w:ind w:left="225"/>
        <w:jc w:val="both"/>
        <w:rPr>
          <w:rStyle w:val="spctttl1"/>
          <w:b w:val="0"/>
          <w:color w:val="auto"/>
        </w:rPr>
      </w:pPr>
      <w:r w:rsidRPr="00E43D3F">
        <w:rPr>
          <w:rStyle w:val="spctttl1"/>
          <w:rFonts w:eastAsia="Times New Roman"/>
          <w:color w:val="auto"/>
        </w:rPr>
        <w:t>1.2.</w:t>
      </w:r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bCs/>
          <w:color w:val="auto"/>
        </w:rPr>
        <w:t>Tipul</w:t>
      </w:r>
      <w:proofErr w:type="spellEnd"/>
      <w:r w:rsidRPr="00E43D3F">
        <w:rPr>
          <w:rStyle w:val="spctbdy"/>
          <w:rFonts w:eastAsia="Times New Roman"/>
          <w:b/>
          <w:bCs/>
          <w:color w:val="auto"/>
        </w:rPr>
        <w:t xml:space="preserve"> de </w:t>
      </w:r>
      <w:proofErr w:type="spellStart"/>
      <w:r w:rsidRPr="00E43D3F">
        <w:rPr>
          <w:rStyle w:val="spctbdy"/>
          <w:rFonts w:eastAsia="Times New Roman"/>
          <w:b/>
          <w:bCs/>
          <w:color w:val="auto"/>
        </w:rPr>
        <w:t>racord</w:t>
      </w:r>
      <w:proofErr w:type="spellEnd"/>
      <w:r w:rsidRPr="00E43D3F">
        <w:rPr>
          <w:rStyle w:val="spctbdy"/>
          <w:rFonts w:eastAsia="Times New Roman"/>
          <w:b/>
          <w:bCs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bCs/>
          <w:color w:val="auto"/>
        </w:rPr>
        <w:t>solicitat</w:t>
      </w:r>
      <w:proofErr w:type="spellEnd"/>
      <w:r w:rsidRPr="00E43D3F">
        <w:rPr>
          <w:rStyle w:val="spctbdy"/>
          <w:rFonts w:eastAsia="Times New Roman"/>
          <w:b/>
          <w:bCs/>
          <w:color w:val="auto"/>
        </w:rPr>
        <w:t>:</w:t>
      </w:r>
      <w:r w:rsidRPr="00E43D3F">
        <w:rPr>
          <w:rStyle w:val="spctttl1"/>
          <w:color w:val="auto"/>
        </w:rPr>
        <w:t xml:space="preserve"> </w:t>
      </w:r>
      <w:r w:rsidRPr="00E43D3F">
        <w:rPr>
          <w:rStyle w:val="spctttl1"/>
          <w:b w:val="0"/>
          <w:color w:val="auto"/>
        </w:rPr>
        <w:sym w:font="Verdana" w:char="F0A8"/>
      </w:r>
      <w:r w:rsidRPr="00E43D3F">
        <w:rPr>
          <w:rStyle w:val="spctttl1"/>
          <w:b w:val="0"/>
          <w:color w:val="auto"/>
        </w:rPr>
        <w:t xml:space="preserve"> </w:t>
      </w:r>
      <w:proofErr w:type="spellStart"/>
      <w:r w:rsidRPr="00E43D3F">
        <w:rPr>
          <w:rStyle w:val="spctttl1"/>
          <w:b w:val="0"/>
          <w:color w:val="auto"/>
        </w:rPr>
        <w:t>monofazat</w:t>
      </w:r>
      <w:proofErr w:type="spellEnd"/>
      <w:r w:rsidRPr="00E43D3F">
        <w:rPr>
          <w:rStyle w:val="spctttl1"/>
          <w:b w:val="0"/>
          <w:color w:val="auto"/>
        </w:rPr>
        <w:t xml:space="preserve"> </w:t>
      </w:r>
      <w:r w:rsidRPr="00E43D3F">
        <w:rPr>
          <w:rStyle w:val="spctttl1"/>
          <w:b w:val="0"/>
          <w:color w:val="auto"/>
        </w:rPr>
        <w:sym w:font="Verdana" w:char="F0A8"/>
      </w:r>
      <w:r w:rsidRPr="00E43D3F">
        <w:rPr>
          <w:rStyle w:val="spctttl1"/>
          <w:b w:val="0"/>
          <w:color w:val="auto"/>
        </w:rPr>
        <w:t xml:space="preserve"> </w:t>
      </w:r>
      <w:proofErr w:type="spellStart"/>
      <w:r w:rsidRPr="00E43D3F">
        <w:rPr>
          <w:rStyle w:val="spctttl1"/>
          <w:b w:val="0"/>
          <w:color w:val="auto"/>
        </w:rPr>
        <w:t>trifazat</w:t>
      </w:r>
      <w:proofErr w:type="spellEnd"/>
    </w:p>
    <w:p w:rsidR="005C07E4" w:rsidRPr="00E43D3F" w:rsidRDefault="005C07E4" w:rsidP="00CD7FCE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pctbdy"/>
          <w:rFonts w:eastAsia="Times New Roman"/>
          <w:color w:val="auto"/>
        </w:rPr>
      </w:pPr>
      <w:r w:rsidRPr="00E43D3F">
        <w:rPr>
          <w:rStyle w:val="spctttl1"/>
          <w:rFonts w:eastAsia="Times New Roman"/>
          <w:color w:val="auto"/>
        </w:rPr>
        <w:t>1.3.</w:t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Lista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receptoarelor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E43D3F">
        <w:rPr>
          <w:rStyle w:val="spctbdy"/>
          <w:rFonts w:eastAsia="Times New Roman"/>
          <w:color w:val="auto"/>
        </w:rPr>
        <w:t>precizarea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puterii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şi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a </w:t>
      </w:r>
      <w:proofErr w:type="spellStart"/>
      <w:r w:rsidRPr="00E43D3F">
        <w:rPr>
          <w:rStyle w:val="spctbdy"/>
          <w:rFonts w:eastAsia="Times New Roman"/>
          <w:color w:val="auto"/>
        </w:rPr>
        <w:t>tensiunii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nominale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(</w:t>
      </w:r>
      <w:proofErr w:type="spellStart"/>
      <w:r w:rsidRPr="00E43D3F">
        <w:rPr>
          <w:rStyle w:val="spctbdy"/>
          <w:rFonts w:eastAsia="Times New Roman"/>
          <w:color w:val="auto"/>
        </w:rPr>
        <w:t>acolo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unde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este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cazul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se </w:t>
      </w:r>
      <w:proofErr w:type="spellStart"/>
      <w:r w:rsidRPr="00E43D3F">
        <w:rPr>
          <w:rStyle w:val="spctbdy"/>
          <w:rFonts w:eastAsia="Times New Roman"/>
          <w:color w:val="auto"/>
        </w:rPr>
        <w:t>va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indica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şi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regimul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generat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pctbdy"/>
          <w:rFonts w:eastAsia="Times New Roman"/>
          <w:color w:val="auto"/>
        </w:rPr>
        <w:t>acestea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: cu </w:t>
      </w:r>
      <w:proofErr w:type="spellStart"/>
      <w:r w:rsidRPr="00E43D3F">
        <w:rPr>
          <w:rStyle w:val="spctbdy"/>
          <w:rFonts w:eastAsia="Times New Roman"/>
          <w:color w:val="auto"/>
        </w:rPr>
        <w:t>şocuri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pctbdy"/>
          <w:rFonts w:eastAsia="Times New Roman"/>
          <w:color w:val="auto"/>
        </w:rPr>
        <w:t>deformat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E43D3F">
        <w:rPr>
          <w:rStyle w:val="spctbdy"/>
          <w:rFonts w:eastAsia="Times New Roman"/>
          <w:color w:val="auto"/>
        </w:rPr>
        <w:t>sarcini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color w:val="auto"/>
        </w:rPr>
        <w:t>dezechilibrate</w:t>
      </w:r>
      <w:proofErr w:type="spellEnd"/>
      <w:r w:rsidRPr="00E43D3F">
        <w:rPr>
          <w:rStyle w:val="spctbdy"/>
          <w:rFonts w:eastAsia="Times New Roman"/>
          <w:color w:val="auto"/>
        </w:rPr>
        <w:t xml:space="preserve"> etc.)</w:t>
      </w:r>
    </w:p>
    <w:p w:rsidR="00C049C0" w:rsidRPr="00E43D3F" w:rsidRDefault="00C049C0" w:rsidP="00E772D8">
      <w:pPr>
        <w:autoSpaceDE/>
        <w:ind w:left="225"/>
        <w:jc w:val="both"/>
        <w:rPr>
          <w:rStyle w:val="spar3"/>
          <w:color w:val="aut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143"/>
        <w:gridCol w:w="2528"/>
        <w:gridCol w:w="4968"/>
      </w:tblGrid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Denumire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instalată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Pi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caracteristicile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regim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funcţionare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CA33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CA33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CA33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CA33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72D8" w:rsidRPr="00E43D3F" w:rsidTr="00792E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7017" w:rsidRPr="00E43D3F" w:rsidRDefault="00767017" w:rsidP="00E772D8">
      <w:pPr>
        <w:autoSpaceDE/>
        <w:jc w:val="both"/>
        <w:rPr>
          <w:rStyle w:val="spctttl1"/>
          <w:rFonts w:eastAsia="Times New Roman"/>
          <w:color w:val="auto"/>
        </w:rPr>
      </w:pPr>
    </w:p>
    <w:p w:rsidR="00E772D8" w:rsidRPr="00E43D3F" w:rsidRDefault="00E772D8" w:rsidP="00E772D8">
      <w:pPr>
        <w:autoSpaceDE/>
        <w:jc w:val="both"/>
        <w:rPr>
          <w:rStyle w:val="spctbdy"/>
          <w:color w:val="auto"/>
        </w:rPr>
      </w:pPr>
      <w:r w:rsidRPr="00E43D3F">
        <w:rPr>
          <w:rStyle w:val="spctttl1"/>
          <w:rFonts w:eastAsia="Times New Roman"/>
          <w:color w:val="auto"/>
        </w:rPr>
        <w:t>2.</w:t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E43D3F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tehnice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şi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pentru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locul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E43D3F">
        <w:rPr>
          <w:rStyle w:val="spctbdy"/>
          <w:rFonts w:eastAsia="Times New Roman"/>
          <w:color w:val="auto"/>
        </w:rPr>
        <w:t>:</w:t>
      </w:r>
    </w:p>
    <w:p w:rsidR="00E772D8" w:rsidRPr="00E43D3F" w:rsidRDefault="00E772D8" w:rsidP="00E772D8">
      <w:pPr>
        <w:autoSpaceDE/>
        <w:ind w:left="225"/>
        <w:jc w:val="both"/>
        <w:rPr>
          <w:rStyle w:val="spar3"/>
          <w:color w:val="auto"/>
        </w:rPr>
      </w:pPr>
      <w:r w:rsidRPr="00E43D3F">
        <w:rPr>
          <w:rStyle w:val="spctttl1"/>
          <w:rFonts w:eastAsia="Times New Roman"/>
          <w:color w:val="auto"/>
        </w:rPr>
        <w:t>2.1.</w:t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Puterea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aprobată</w:t>
      </w:r>
      <w:proofErr w:type="spellEnd"/>
      <w:r w:rsidR="00767017" w:rsidRPr="00E43D3F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992"/>
        <w:gridCol w:w="567"/>
      </w:tblGrid>
      <w:tr w:rsidR="00E43D3F" w:rsidRPr="00E43D3F" w:rsidTr="00767017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>
            <w:pPr>
              <w:autoSpaceDE/>
              <w:spacing w:line="276" w:lineRule="auto"/>
              <w:jc w:val="both"/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767017" w:rsidRPr="00E43D3F" w:rsidTr="00767017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017" w:rsidRPr="00E43D3F" w:rsidRDefault="00767017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767017" w:rsidRPr="00E43D3F" w:rsidRDefault="00767017" w:rsidP="00767017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E772D8" w:rsidRPr="00E43D3F" w:rsidRDefault="00E772D8" w:rsidP="0076701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r w:rsidRPr="00E43D3F">
        <w:rPr>
          <w:rStyle w:val="spctttl1"/>
          <w:rFonts w:eastAsia="Times New Roman"/>
          <w:color w:val="auto"/>
        </w:rPr>
        <w:t>2.2.</w:t>
      </w:r>
      <w:r w:rsidRPr="00E43D3F">
        <w:rPr>
          <w:rStyle w:val="spctttl1"/>
          <w:color w:val="auto"/>
        </w:rPr>
        <w:t xml:space="preserve"> Date </w:t>
      </w:r>
      <w:proofErr w:type="spellStart"/>
      <w:r w:rsidRPr="00E43D3F">
        <w:rPr>
          <w:rStyle w:val="spctttl1"/>
          <w:color w:val="auto"/>
        </w:rPr>
        <w:t>tehnice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şi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energetice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aferente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instalaţiei</w:t>
      </w:r>
      <w:proofErr w:type="spellEnd"/>
      <w:r w:rsidRPr="00E43D3F">
        <w:rPr>
          <w:rStyle w:val="spctttl1"/>
          <w:color w:val="auto"/>
        </w:rPr>
        <w:t xml:space="preserve"> de </w:t>
      </w:r>
      <w:proofErr w:type="spellStart"/>
      <w:r w:rsidRPr="00E43D3F">
        <w:rPr>
          <w:rStyle w:val="spctttl1"/>
          <w:color w:val="auto"/>
        </w:rPr>
        <w:t>producere</w:t>
      </w:r>
      <w:proofErr w:type="spellEnd"/>
      <w:r w:rsidRPr="00E43D3F">
        <w:rPr>
          <w:rStyle w:val="spctttl1"/>
          <w:color w:val="auto"/>
        </w:rPr>
        <w:t xml:space="preserve"> a </w:t>
      </w:r>
      <w:proofErr w:type="spellStart"/>
      <w:r w:rsidRPr="00E43D3F">
        <w:rPr>
          <w:rStyle w:val="spctttl1"/>
          <w:color w:val="auto"/>
        </w:rPr>
        <w:t>energiei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electrice</w:t>
      </w:r>
      <w:proofErr w:type="spellEnd"/>
      <w:r w:rsidR="00767017"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Generatoare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asincrone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şi</w:t>
      </w:r>
      <w:proofErr w:type="spellEnd"/>
      <w:r w:rsidRPr="00E43D3F">
        <w:rPr>
          <w:rStyle w:val="spctttl1"/>
          <w:color w:val="auto"/>
        </w:rPr>
        <w:t xml:space="preserve"> </w:t>
      </w:r>
      <w:proofErr w:type="spellStart"/>
      <w:r w:rsidRPr="00E43D3F">
        <w:rPr>
          <w:rStyle w:val="spctttl1"/>
          <w:color w:val="auto"/>
        </w:rPr>
        <w:t>sincrone</w:t>
      </w:r>
      <w:proofErr w:type="spellEnd"/>
      <w:r w:rsidRPr="00E43D3F">
        <w:rPr>
          <w:rStyle w:val="spctttl1"/>
          <w:color w:val="auto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25"/>
        <w:gridCol w:w="704"/>
        <w:gridCol w:w="675"/>
        <w:gridCol w:w="334"/>
        <w:gridCol w:w="435"/>
        <w:gridCol w:w="614"/>
        <w:gridCol w:w="690"/>
        <w:gridCol w:w="568"/>
        <w:gridCol w:w="1179"/>
        <w:gridCol w:w="1164"/>
        <w:gridCol w:w="674"/>
        <w:gridCol w:w="674"/>
        <w:gridCol w:w="614"/>
        <w:gridCol w:w="1033"/>
      </w:tblGrid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Tip UG (As, 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U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Un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UG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Pn</w:t>
            </w:r>
            <w:proofErr w:type="spellEnd"/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UG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Sn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UG 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Pi total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Pmax</w:t>
            </w:r>
            <w:proofErr w:type="spellEnd"/>
            <w:r w:rsidRPr="00E43D3F">
              <w:rPr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sz w:val="20"/>
                <w:szCs w:val="20"/>
              </w:rPr>
              <w:t>produsă</w:t>
            </w:r>
            <w:proofErr w:type="spellEnd"/>
            <w:r w:rsidRPr="00E43D3F">
              <w:rPr>
                <w:sz w:val="20"/>
                <w:szCs w:val="20"/>
              </w:rPr>
              <w:t xml:space="preserve"> de UG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Pmin</w:t>
            </w:r>
            <w:proofErr w:type="spellEnd"/>
            <w:r w:rsidRPr="00E43D3F">
              <w:rPr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sz w:val="20"/>
                <w:szCs w:val="20"/>
              </w:rPr>
              <w:t>produsă</w:t>
            </w:r>
            <w:proofErr w:type="spellEnd"/>
            <w:r w:rsidRPr="00E43D3F">
              <w:rPr>
                <w:sz w:val="20"/>
                <w:szCs w:val="20"/>
              </w:rPr>
              <w:t xml:space="preserve"> de UG</w:t>
            </w:r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Qmax</w:t>
            </w:r>
            <w:proofErr w:type="spellEnd"/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</w:t>
            </w:r>
            <w:proofErr w:type="spellStart"/>
            <w:r w:rsidRPr="00E43D3F">
              <w:rPr>
                <w:sz w:val="20"/>
                <w:szCs w:val="20"/>
              </w:rPr>
              <w:t>kVAr</w:t>
            </w:r>
            <w:proofErr w:type="spellEnd"/>
            <w:r w:rsidRPr="00E43D3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Qmin</w:t>
            </w:r>
            <w:proofErr w:type="spellEnd"/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</w:t>
            </w:r>
            <w:proofErr w:type="spellStart"/>
            <w:r w:rsidRPr="00E43D3F">
              <w:rPr>
                <w:sz w:val="20"/>
                <w:szCs w:val="20"/>
              </w:rPr>
              <w:t>kVAr</w:t>
            </w:r>
            <w:proofErr w:type="spellEnd"/>
            <w:r w:rsidRPr="00E43D3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Sevac</w:t>
            </w:r>
            <w:proofErr w:type="spellEnd"/>
          </w:p>
          <w:p w:rsidR="00E772D8" w:rsidRPr="00E43D3F" w:rsidRDefault="00E772D8" w:rsidP="00192C9A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192C9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E3273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72D8" w:rsidRPr="00E43D3F" w:rsidTr="00792E2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A2775" w:rsidRPr="00E43D3F" w:rsidRDefault="00DA2775" w:rsidP="00E772D8">
      <w:pPr>
        <w:autoSpaceDE/>
        <w:ind w:left="225"/>
        <w:jc w:val="both"/>
        <w:rPr>
          <w:rStyle w:val="spar3"/>
          <w:rFonts w:eastAsia="Times New Roman"/>
          <w:b/>
          <w:color w:val="auto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E43D3F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E43D3F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E43D3F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E43D3F">
        <w:rPr>
          <w:rStyle w:val="spar3"/>
          <w:rFonts w:eastAsia="Times New Roman"/>
          <w:color w:val="auto"/>
          <w:specVanish w:val="0"/>
        </w:rPr>
        <w:t>:</w:t>
      </w:r>
    </w:p>
    <w:p w:rsidR="00DA2775" w:rsidRPr="00E43D3F" w:rsidRDefault="00DA2775" w:rsidP="00DA2775">
      <w:pPr>
        <w:autoSpaceDE/>
        <w:spacing w:line="276" w:lineRule="auto"/>
        <w:ind w:left="450"/>
        <w:jc w:val="both"/>
        <w:rPr>
          <w:rFonts w:ascii="Times New Roman" w:eastAsia="Times New Roman" w:hAnsi="Times New Roman"/>
          <w:sz w:val="24"/>
          <w:szCs w:val="24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NU</w:t>
      </w:r>
    </w:p>
    <w:p w:rsidR="00DA2775" w:rsidRPr="00E43D3F" w:rsidRDefault="00DA2775" w:rsidP="00DA2775">
      <w:pPr>
        <w:autoSpaceDE/>
        <w:spacing w:line="276" w:lineRule="auto"/>
        <w:ind w:left="450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DA</w:t>
      </w:r>
      <w:r w:rsidR="00E772D8" w:rsidRPr="00E43D3F">
        <w:rPr>
          <w:sz w:val="20"/>
          <w:szCs w:val="20"/>
          <w:shd w:val="clear" w:color="auto" w:fill="FFFFFF"/>
        </w:rPr>
        <w:t xml:space="preserve">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64"/>
        <w:gridCol w:w="773"/>
        <w:gridCol w:w="1179"/>
        <w:gridCol w:w="1335"/>
        <w:gridCol w:w="1127"/>
        <w:gridCol w:w="1033"/>
      </w:tblGrid>
      <w:tr w:rsidR="00E43D3F" w:rsidRPr="00E43D3F" w:rsidTr="00D7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 xml:space="preserve">Tip </w:t>
            </w:r>
            <w:proofErr w:type="spellStart"/>
            <w:r w:rsidRPr="00E43D3F">
              <w:rPr>
                <w:sz w:val="20"/>
                <w:szCs w:val="20"/>
              </w:rPr>
              <w:t>echipament</w:t>
            </w:r>
            <w:proofErr w:type="spellEnd"/>
          </w:p>
          <w:p w:rsidR="00AF564E" w:rsidRPr="00E43D3F" w:rsidRDefault="00AF564E" w:rsidP="00AF564E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 xml:space="preserve">de </w:t>
            </w:r>
            <w:proofErr w:type="spellStart"/>
            <w:r w:rsidRPr="00E43D3F">
              <w:rPr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Qn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trepte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AF564E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E43D3F" w:rsidRPr="00E43D3F" w:rsidTr="00D7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8E4D69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43D3F" w:rsidRPr="00E43D3F" w:rsidTr="00D7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64E" w:rsidRPr="00E43D3F" w:rsidRDefault="00AF564E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772D8" w:rsidRPr="00E43D3F" w:rsidRDefault="00E772D8" w:rsidP="00E772D8">
      <w:pPr>
        <w:pStyle w:val="spar"/>
        <w:ind w:left="450"/>
        <w:jc w:val="both"/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* Se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F3E5B" w:rsidRPr="00E43D3F" w:rsidRDefault="007F3E5B" w:rsidP="00E772D8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E772D8" w:rsidRPr="00E43D3F" w:rsidRDefault="00E772D8" w:rsidP="00A80108">
      <w:pPr>
        <w:autoSpaceDE/>
        <w:autoSpaceDN/>
        <w:spacing w:line="276" w:lineRule="auto"/>
        <w:ind w:left="450"/>
        <w:jc w:val="both"/>
        <w:rPr>
          <w:rStyle w:val="spar3"/>
          <w:rFonts w:eastAsia="Times New Roman"/>
          <w:color w:val="auto"/>
        </w:rPr>
      </w:pPr>
      <w:r w:rsidRPr="00E43D3F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E43D3F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42"/>
        <w:gridCol w:w="800"/>
        <w:gridCol w:w="1261"/>
        <w:gridCol w:w="1633"/>
        <w:gridCol w:w="2047"/>
        <w:gridCol w:w="2004"/>
        <w:gridCol w:w="1033"/>
      </w:tblGrid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debitat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 xml:space="preserve">Pi total </w:t>
            </w:r>
            <w:proofErr w:type="spellStart"/>
            <w:r w:rsidRPr="00E43D3F">
              <w:rPr>
                <w:sz w:val="20"/>
                <w:szCs w:val="20"/>
              </w:rPr>
              <w:t>panouri</w:t>
            </w:r>
            <w:proofErr w:type="spellEnd"/>
            <w:r w:rsidRPr="00E43D3F">
              <w:rPr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sz w:val="20"/>
                <w:szCs w:val="20"/>
              </w:rPr>
              <w:t>pe</w:t>
            </w:r>
            <w:proofErr w:type="spellEnd"/>
            <w:r w:rsidRPr="00E43D3F">
              <w:rPr>
                <w:sz w:val="20"/>
                <w:szCs w:val="20"/>
              </w:rPr>
              <w:t xml:space="preserve"> 1 invertor (c.c.)</w:t>
            </w:r>
          </w:p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72D8" w:rsidRPr="00E43D3F" w:rsidTr="00792E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3E5B" w:rsidRPr="00E43D3F" w:rsidRDefault="007F3E5B" w:rsidP="00E772D8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E772D8" w:rsidRPr="00E43D3F" w:rsidRDefault="00E772D8" w:rsidP="00E772D8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E43D3F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143"/>
        <w:gridCol w:w="1449"/>
        <w:gridCol w:w="1154"/>
        <w:gridCol w:w="1029"/>
        <w:gridCol w:w="1830"/>
        <w:gridCol w:w="2151"/>
        <w:gridCol w:w="1033"/>
      </w:tblGrid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Un invertor (c.a.) 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Pi invertor (c.a.)</w:t>
            </w:r>
          </w:p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invertor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proofErr w:type="spellStart"/>
            <w:r w:rsidRPr="00E43D3F">
              <w:rPr>
                <w:sz w:val="20"/>
                <w:szCs w:val="20"/>
              </w:rPr>
              <w:t>Pmax</w:t>
            </w:r>
            <w:proofErr w:type="spellEnd"/>
            <w:r w:rsidRPr="00E43D3F">
              <w:rPr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sz w:val="20"/>
                <w:szCs w:val="20"/>
              </w:rPr>
              <w:t>centrală</w:t>
            </w:r>
            <w:proofErr w:type="spellEnd"/>
            <w:r w:rsidRPr="00E43D3F">
              <w:rPr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sz w:val="20"/>
                <w:szCs w:val="20"/>
              </w:rPr>
              <w:t>formată</w:t>
            </w:r>
            <w:proofErr w:type="spellEnd"/>
            <w:r w:rsidRPr="00E43D3F">
              <w:rPr>
                <w:sz w:val="20"/>
                <w:szCs w:val="20"/>
              </w:rPr>
              <w:t xml:space="preserve"> din module </w:t>
            </w:r>
            <w:proofErr w:type="spellStart"/>
            <w:r w:rsidRPr="00E43D3F">
              <w:rPr>
                <w:sz w:val="20"/>
                <w:szCs w:val="20"/>
              </w:rPr>
              <w:t>generatoare</w:t>
            </w:r>
            <w:proofErr w:type="spellEnd"/>
          </w:p>
          <w:p w:rsidR="00E772D8" w:rsidRPr="00E43D3F" w:rsidRDefault="00E772D8" w:rsidP="007F3E5B">
            <w:pPr>
              <w:pStyle w:val="spar4"/>
              <w:jc w:val="center"/>
              <w:rPr>
                <w:sz w:val="20"/>
                <w:szCs w:val="20"/>
              </w:rPr>
            </w:pPr>
            <w:r w:rsidRPr="00E43D3F">
              <w:rPr>
                <w:sz w:val="20"/>
                <w:szCs w:val="20"/>
              </w:rPr>
              <w:t>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F3E5B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2F9" w:rsidRPr="00E43D3F" w:rsidTr="00792E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3E5B" w:rsidRPr="00E43D3F" w:rsidRDefault="007F3E5B" w:rsidP="00E772D8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E772D8" w:rsidRPr="00E43D3F" w:rsidRDefault="00E772D8" w:rsidP="00E772D8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E43D3F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E772D8" w:rsidRPr="00E43D3F" w:rsidRDefault="00E772D8" w:rsidP="00E772D8">
      <w:pPr>
        <w:pStyle w:val="spar"/>
        <w:ind w:left="675"/>
        <w:jc w:val="both"/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lastRenderedPageBreak/>
        <w:t>Pn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E772D8" w:rsidRPr="00E43D3F" w:rsidRDefault="00E772D8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3F5B49" w:rsidRPr="00E43D3F" w:rsidRDefault="003F5B49" w:rsidP="00E772D8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E43D3F">
        <w:rPr>
          <w:rStyle w:val="spctttl1"/>
          <w:rFonts w:eastAsia="Times New Roman"/>
          <w:color w:val="auto"/>
        </w:rPr>
        <w:t>2.3.</w:t>
      </w:r>
      <w:r w:rsidRPr="00E43D3F">
        <w:rPr>
          <w:rFonts w:eastAsia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Serviciile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interne ale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instalaţiei</w:t>
      </w:r>
      <w:proofErr w:type="spellEnd"/>
      <w:r w:rsidRPr="00E43D3F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E43D3F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E43D3F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E43D3F" w:rsidRPr="00E43D3F" w:rsidTr="003F5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>
            <w:pPr>
              <w:autoSpaceDE/>
              <w:spacing w:line="276" w:lineRule="auto"/>
              <w:jc w:val="both"/>
            </w:pPr>
            <w:r w:rsidRPr="00E43D3F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3F5B49" w:rsidRPr="00E43D3F" w:rsidTr="003F5B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B49" w:rsidRPr="00E43D3F" w:rsidRDefault="003F5B49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3F5B49" w:rsidRPr="00E43D3F" w:rsidRDefault="003F5B49" w:rsidP="00E772D8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E43D3F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>:</w:t>
      </w:r>
    </w:p>
    <w:p w:rsidR="00E772D8" w:rsidRPr="00E43D3F" w:rsidRDefault="00E772D8" w:rsidP="00E772D8">
      <w:pPr>
        <w:autoSpaceDE/>
        <w:ind w:left="225"/>
        <w:jc w:val="both"/>
      </w:pPr>
      <w:proofErr w:type="gramStart"/>
      <w:r w:rsidRPr="00E43D3F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E43D3F">
        <w:rPr>
          <w:rStyle w:val="slitbdy"/>
          <w:rFonts w:eastAsia="Times New Roman"/>
          <w:color w:val="auto"/>
        </w:rPr>
        <w:t>copia</w:t>
      </w:r>
      <w:proofErr w:type="spellEnd"/>
      <w:proofErr w:type="gram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actului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identitate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E43D3F">
        <w:rPr>
          <w:rStyle w:val="slitbdy"/>
          <w:rFonts w:eastAsia="Times New Roman"/>
          <w:color w:val="auto"/>
        </w:rPr>
        <w:t>certificatului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înregistrare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E43D3F">
        <w:rPr>
          <w:rStyle w:val="slitbdy"/>
          <w:rFonts w:eastAsia="Times New Roman"/>
          <w:color w:val="auto"/>
        </w:rPr>
        <w:t>registrul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comerţului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sau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alte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autorizaţii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legale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funcţionare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emise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autorităţile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competente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după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caz</w:t>
      </w:r>
      <w:proofErr w:type="spellEnd"/>
      <w:r w:rsidRPr="00E43D3F">
        <w:rPr>
          <w:rStyle w:val="slitbdy"/>
          <w:rFonts w:eastAsia="Times New Roman"/>
          <w:color w:val="auto"/>
        </w:rPr>
        <w:t>;</w:t>
      </w:r>
    </w:p>
    <w:p w:rsidR="00E772D8" w:rsidRPr="00E43D3F" w:rsidRDefault="00E772D8" w:rsidP="00E772D8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E43D3F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E43D3F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constatator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(</w:t>
      </w:r>
      <w:proofErr w:type="spellStart"/>
      <w:r w:rsidRPr="00E43D3F">
        <w:rPr>
          <w:rStyle w:val="slitbdy"/>
          <w:rFonts w:eastAsia="Times New Roman"/>
          <w:color w:val="auto"/>
        </w:rPr>
        <w:t>doar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în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cazul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prosumatorului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persoană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juridică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E43D3F">
        <w:rPr>
          <w:rStyle w:val="slitbdy"/>
          <w:rFonts w:eastAsia="Times New Roman"/>
          <w:color w:val="auto"/>
        </w:rPr>
        <w:t>în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copie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emis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oficiul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registrului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comerţului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E43D3F">
        <w:rPr>
          <w:rStyle w:val="slitbdy"/>
          <w:rFonts w:eastAsia="Times New Roman"/>
          <w:color w:val="auto"/>
        </w:rPr>
        <w:t>informaţii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E43D3F">
        <w:rPr>
          <w:rStyle w:val="slitbdy"/>
          <w:rFonts w:eastAsia="Times New Roman"/>
          <w:color w:val="auto"/>
        </w:rPr>
        <w:t>să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reflecte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situaţia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E43D3F">
        <w:rPr>
          <w:rStyle w:val="slitbdy"/>
          <w:rFonts w:eastAsia="Times New Roman"/>
          <w:color w:val="auto"/>
        </w:rPr>
        <w:t>zi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E43D3F">
        <w:rPr>
          <w:rStyle w:val="slitbdy"/>
          <w:rFonts w:eastAsia="Times New Roman"/>
          <w:color w:val="auto"/>
        </w:rPr>
        <w:t>solicitantului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prin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E43D3F">
        <w:rPr>
          <w:rStyle w:val="slitbdy"/>
          <w:rFonts w:eastAsia="Times New Roman"/>
          <w:color w:val="auto"/>
        </w:rPr>
        <w:t>dovedeşte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persoana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juridică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E43D3F">
        <w:rPr>
          <w:rStyle w:val="slitbdy"/>
          <w:rFonts w:eastAsia="Times New Roman"/>
          <w:color w:val="auto"/>
        </w:rPr>
        <w:t>desfăşoară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E43D3F">
        <w:rPr>
          <w:rStyle w:val="slitbdy"/>
          <w:rFonts w:eastAsia="Times New Roman"/>
          <w:color w:val="auto"/>
        </w:rPr>
        <w:t>activitate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principală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producerea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energie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electrică</w:t>
      </w:r>
      <w:proofErr w:type="spellEnd"/>
      <w:r w:rsidRPr="00E43D3F">
        <w:rPr>
          <w:rStyle w:val="slitbdy"/>
          <w:rFonts w:eastAsia="Times New Roman"/>
          <w:color w:val="auto"/>
        </w:rPr>
        <w:t>.</w:t>
      </w:r>
    </w:p>
    <w:p w:rsidR="00E772D8" w:rsidRPr="00E43D3F" w:rsidRDefault="00E772D8" w:rsidP="00E772D8">
      <w:pPr>
        <w:autoSpaceDE/>
        <w:ind w:left="225"/>
        <w:jc w:val="both"/>
        <w:rPr>
          <w:rStyle w:val="spar3"/>
          <w:color w:val="auto"/>
        </w:rPr>
      </w:pPr>
      <w:proofErr w:type="spellStart"/>
      <w:r w:rsidRPr="00E43D3F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E43D3F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E43D3F">
        <w:rPr>
          <w:rStyle w:val="spar3"/>
          <w:rFonts w:eastAsia="Times New Roman"/>
          <w:color w:val="auto"/>
          <w:specVanish w:val="0"/>
        </w:rPr>
        <w:t>:</w:t>
      </w:r>
    </w:p>
    <w:p w:rsidR="00E772D8" w:rsidRPr="00E43D3F" w:rsidRDefault="00E772D8" w:rsidP="00E772D8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E43D3F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E43D3F">
        <w:rPr>
          <w:rStyle w:val="slitbdy"/>
          <w:rFonts w:eastAsia="Times New Roman"/>
          <w:color w:val="auto"/>
        </w:rPr>
        <w:t>deţinerea</w:t>
      </w:r>
      <w:proofErr w:type="spellEnd"/>
      <w:proofErr w:type="gram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sisteme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stocare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E43D3F">
        <w:rPr>
          <w:rStyle w:val="slitbdy"/>
          <w:rFonts w:eastAsia="Times New Roman"/>
          <w:color w:val="auto"/>
        </w:rPr>
        <w:t>energiei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electrice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produse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E43D3F">
        <w:rPr>
          <w:rStyle w:val="slitbdy"/>
          <w:rFonts w:eastAsia="Times New Roman"/>
          <w:color w:val="auto"/>
        </w:rPr>
        <w:t>surse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regenerabile</w:t>
      </w:r>
      <w:proofErr w:type="spellEnd"/>
    </w:p>
    <w:p w:rsidR="00D87BDE" w:rsidRPr="00E43D3F" w:rsidRDefault="00D87BDE" w:rsidP="00D87BDE">
      <w:pPr>
        <w:autoSpaceDE/>
        <w:spacing w:line="276" w:lineRule="auto"/>
        <w:ind w:left="450"/>
        <w:jc w:val="both"/>
        <w:rPr>
          <w:rFonts w:ascii="Times New Roman" w:eastAsia="Times New Roman" w:hAnsi="Times New Roman"/>
          <w:sz w:val="24"/>
          <w:szCs w:val="24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NU DEŢIN.</w:t>
      </w:r>
    </w:p>
    <w:p w:rsidR="00D87BDE" w:rsidRPr="00E43D3F" w:rsidRDefault="00D87BDE" w:rsidP="00D87BDE">
      <w:pPr>
        <w:autoSpaceDE/>
        <w:spacing w:line="276" w:lineRule="auto"/>
        <w:ind w:left="450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67"/>
        <w:gridCol w:w="397"/>
      </w:tblGrid>
      <w:tr w:rsidR="00E43D3F" w:rsidRPr="00E43D3F" w:rsidTr="007368BE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8BE" w:rsidRPr="00E43D3F" w:rsidRDefault="007368BE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8BE" w:rsidRPr="00E43D3F" w:rsidRDefault="007368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68BE" w:rsidRPr="00E43D3F" w:rsidTr="007368BE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8BE" w:rsidRPr="00E43D3F" w:rsidRDefault="007368BE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8BE" w:rsidRPr="00E43D3F" w:rsidRDefault="007368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8BE" w:rsidRPr="00E43D3F" w:rsidRDefault="007368BE">
            <w:pPr>
              <w:autoSpaceDE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7368BE" w:rsidRPr="00E43D3F" w:rsidRDefault="007368BE" w:rsidP="00D87BDE">
      <w:pPr>
        <w:autoSpaceDE/>
        <w:spacing w:line="276" w:lineRule="auto"/>
        <w:ind w:left="450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autoSpaceDE/>
        <w:ind w:left="225"/>
        <w:jc w:val="both"/>
        <w:rPr>
          <w:rStyle w:val="slitbdy"/>
          <w:color w:val="auto"/>
        </w:rPr>
      </w:pPr>
      <w:proofErr w:type="gramStart"/>
      <w:r w:rsidRPr="00E43D3F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E43D3F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măsurare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E43D3F">
        <w:rPr>
          <w:rStyle w:val="slitbdy"/>
          <w:rFonts w:eastAsia="Times New Roman"/>
          <w:color w:val="auto"/>
        </w:rPr>
        <w:t>energiei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electrice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montate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în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instalaţiile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utilizare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altele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decât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cele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aparţinând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operatorilor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E43D3F">
        <w:rPr>
          <w:rStyle w:val="slitbdy"/>
          <w:rFonts w:eastAsia="Times New Roman"/>
          <w:color w:val="auto"/>
        </w:rPr>
        <w:t>distribuţie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şi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caracteristicile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acestora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</w:t>
      </w:r>
      <w:proofErr w:type="spellStart"/>
      <w:r w:rsidRPr="00E43D3F">
        <w:rPr>
          <w:rStyle w:val="slitbdy"/>
          <w:rFonts w:eastAsia="Times New Roman"/>
          <w:color w:val="auto"/>
        </w:rPr>
        <w:t>respectiv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: </w:t>
      </w:r>
      <w:proofErr w:type="spellStart"/>
      <w:r w:rsidRPr="00E43D3F">
        <w:rPr>
          <w:rStyle w:val="slitbdy"/>
          <w:rFonts w:eastAsia="Times New Roman"/>
          <w:color w:val="auto"/>
        </w:rPr>
        <w:t>serie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 </w:t>
      </w:r>
      <w:proofErr w:type="spellStart"/>
      <w:r w:rsidRPr="00E43D3F">
        <w:rPr>
          <w:rStyle w:val="slitbdy"/>
          <w:rFonts w:eastAsia="Times New Roman"/>
          <w:color w:val="auto"/>
        </w:rPr>
        <w:t>contor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E43D3F">
        <w:rPr>
          <w:rStyle w:val="slitbdy"/>
          <w:rFonts w:eastAsia="Times New Roman"/>
          <w:color w:val="auto"/>
        </w:rPr>
        <w:t>contor</w:t>
      </w:r>
      <w:proofErr w:type="spellEnd"/>
      <w:r w:rsidRPr="00E43D3F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E43D3F">
        <w:rPr>
          <w:rStyle w:val="slitbdy"/>
          <w:rFonts w:eastAsia="Times New Roman"/>
          <w:color w:val="auto"/>
        </w:rPr>
        <w:t>tehnice</w:t>
      </w:r>
      <w:proofErr w:type="spellEnd"/>
    </w:p>
    <w:p w:rsidR="00A65BB8" w:rsidRPr="00E43D3F" w:rsidRDefault="00A65BB8" w:rsidP="00A65BB8">
      <w:pPr>
        <w:autoSpaceDE/>
        <w:spacing w:line="276" w:lineRule="auto"/>
        <w:ind w:left="450"/>
        <w:jc w:val="both"/>
        <w:rPr>
          <w:rFonts w:ascii="Times New Roman" w:eastAsia="Times New Roman" w:hAnsi="Times New Roman"/>
          <w:sz w:val="24"/>
          <w:szCs w:val="24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NU</w:t>
      </w:r>
    </w:p>
    <w:p w:rsidR="00A65BB8" w:rsidRPr="00E43D3F" w:rsidRDefault="00A65BB8" w:rsidP="00A65BB8">
      <w:pPr>
        <w:autoSpaceDE/>
        <w:spacing w:line="276" w:lineRule="auto"/>
        <w:ind w:left="450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E43D3F">
        <w:rPr>
          <w:rFonts w:eastAsia="Times New Roman"/>
          <w:sz w:val="20"/>
          <w:szCs w:val="20"/>
          <w:shd w:val="clear" w:color="auto" w:fill="FFFFFF"/>
        </w:rPr>
        <w:sym w:font="Verdana" w:char="F06F"/>
      </w:r>
      <w:r w:rsidRPr="00E43D3F">
        <w:rPr>
          <w:rFonts w:eastAsia="Times New Roman"/>
          <w:sz w:val="20"/>
          <w:szCs w:val="20"/>
          <w:shd w:val="clear" w:color="auto" w:fill="FFFFFF"/>
        </w:rPr>
        <w:t xml:space="preserve"> DA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39"/>
        <w:gridCol w:w="1026"/>
        <w:gridCol w:w="1287"/>
      </w:tblGrid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Serie</w:t>
            </w:r>
            <w:proofErr w:type="spellEnd"/>
            <w:r w:rsidRPr="00E43D3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 xml:space="preserve">Date </w:t>
            </w:r>
            <w:proofErr w:type="spellStart"/>
            <w:r w:rsidRPr="00E43D3F">
              <w:rPr>
                <w:rFonts w:eastAsia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C7B9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E43D3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43D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2D8" w:rsidRPr="00E43D3F" w:rsidRDefault="00E772D8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0A3F" w:rsidRPr="00E43D3F" w:rsidTr="0079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3F" w:rsidRPr="00E43D3F" w:rsidRDefault="007F0A3F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3F" w:rsidRPr="00E43D3F" w:rsidRDefault="007F0A3F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3F" w:rsidRPr="00E43D3F" w:rsidRDefault="007F0A3F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3F" w:rsidRPr="00E43D3F" w:rsidRDefault="007F0A3F" w:rsidP="00792E2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0A3F" w:rsidRPr="00E43D3F" w:rsidRDefault="007F0A3F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E772D8" w:rsidRPr="00E43D3F" w:rsidRDefault="00E772D8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cerere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C7B90" w:rsidRPr="00E43D3F" w:rsidRDefault="007C7B90" w:rsidP="00E772D8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C7B90" w:rsidRPr="00E43D3F" w:rsidRDefault="007C7B90" w:rsidP="007C7B90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7C7B90" w:rsidRPr="00E43D3F" w:rsidRDefault="007C7B90" w:rsidP="007C7B90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7C7B90" w:rsidRPr="00E43D3F" w:rsidRDefault="007C7B90" w:rsidP="007C7B90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...............................................</w:t>
      </w:r>
    </w:p>
    <w:p w:rsidR="007C7B90" w:rsidRPr="00E43D3F" w:rsidRDefault="007C7B90" w:rsidP="007C7B90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E43D3F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E43D3F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E43D3F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7C7B90" w:rsidRPr="00E43D3F" w:rsidRDefault="007C7B90" w:rsidP="00E772D8">
      <w:pPr>
        <w:pStyle w:val="spar"/>
        <w:ind w:left="450"/>
        <w:jc w:val="both"/>
      </w:pPr>
    </w:p>
    <w:p w:rsidR="007C7B90" w:rsidRPr="00E43D3F" w:rsidRDefault="007C7B90" w:rsidP="007C7B90"/>
    <w:p w:rsidR="007C7B90" w:rsidRPr="00E43D3F" w:rsidRDefault="007C7B90" w:rsidP="007C7B90"/>
    <w:p w:rsidR="007C7B90" w:rsidRPr="00E43D3F" w:rsidRDefault="007C7B90" w:rsidP="007C7B90"/>
    <w:p w:rsidR="007C7B90" w:rsidRPr="00E43D3F" w:rsidRDefault="007C7B90" w:rsidP="007C7B90">
      <w:pPr>
        <w:tabs>
          <w:tab w:val="left" w:pos="2565"/>
        </w:tabs>
      </w:pPr>
      <w:r w:rsidRPr="00E43D3F">
        <w:tab/>
      </w:r>
    </w:p>
    <w:sectPr w:rsidR="007C7B90" w:rsidRPr="00E43D3F" w:rsidSect="003F5B49">
      <w:footerReference w:type="default" r:id="rId6"/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5E" w:rsidRDefault="00806F5E" w:rsidP="007C7B90">
      <w:r>
        <w:separator/>
      </w:r>
    </w:p>
  </w:endnote>
  <w:endnote w:type="continuationSeparator" w:id="0">
    <w:p w:rsidR="00806F5E" w:rsidRDefault="00806F5E" w:rsidP="007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873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7B90" w:rsidRDefault="007C7B90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4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D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B90" w:rsidRDefault="007C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5E" w:rsidRDefault="00806F5E" w:rsidP="007C7B90">
      <w:r>
        <w:separator/>
      </w:r>
    </w:p>
  </w:footnote>
  <w:footnote w:type="continuationSeparator" w:id="0">
    <w:p w:rsidR="00806F5E" w:rsidRDefault="00806F5E" w:rsidP="007C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D8"/>
    <w:rsid w:val="000A63AC"/>
    <w:rsid w:val="00192C9A"/>
    <w:rsid w:val="003F5B49"/>
    <w:rsid w:val="004E37A9"/>
    <w:rsid w:val="005C07E4"/>
    <w:rsid w:val="007368BE"/>
    <w:rsid w:val="007612F9"/>
    <w:rsid w:val="00767017"/>
    <w:rsid w:val="007C7B90"/>
    <w:rsid w:val="007F0A3F"/>
    <w:rsid w:val="007F3E5B"/>
    <w:rsid w:val="00806F5E"/>
    <w:rsid w:val="008E4D69"/>
    <w:rsid w:val="00A65BB8"/>
    <w:rsid w:val="00A80108"/>
    <w:rsid w:val="00AF564E"/>
    <w:rsid w:val="00B47244"/>
    <w:rsid w:val="00C049C0"/>
    <w:rsid w:val="00CA3369"/>
    <w:rsid w:val="00CD7FCE"/>
    <w:rsid w:val="00D14393"/>
    <w:rsid w:val="00D749AB"/>
    <w:rsid w:val="00D87BDE"/>
    <w:rsid w:val="00DA2775"/>
    <w:rsid w:val="00E32738"/>
    <w:rsid w:val="00E43D3F"/>
    <w:rsid w:val="00E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C3FC2-8204-469F-A5EB-78AD4101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D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E772D8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4">
    <w:name w:val="s_par4"/>
    <w:basedOn w:val="Normal"/>
    <w:rsid w:val="00E772D8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E772D8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E772D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E772D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E772D8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E772D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C7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9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7C7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9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25</cp:revision>
  <dcterms:created xsi:type="dcterms:W3CDTF">2021-03-19T11:08:00Z</dcterms:created>
  <dcterms:modified xsi:type="dcterms:W3CDTF">2021-03-22T06:41:00Z</dcterms:modified>
</cp:coreProperties>
</file>